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7AE8" w14:textId="77777777" w:rsidR="00515D5B" w:rsidRDefault="00515D5B" w:rsidP="008F421A">
      <w:pPr>
        <w:pStyle w:val="Hlavika"/>
        <w:rPr>
          <w:b/>
          <w:bCs/>
          <w:sz w:val="28"/>
          <w:szCs w:val="28"/>
        </w:rPr>
      </w:pPr>
    </w:p>
    <w:p w14:paraId="0BF5C844" w14:textId="77777777" w:rsidR="0097419E" w:rsidRDefault="0097419E" w:rsidP="008F421A">
      <w:pPr>
        <w:pStyle w:val="Hlavika"/>
        <w:rPr>
          <w:b/>
          <w:bCs/>
          <w:sz w:val="28"/>
          <w:szCs w:val="28"/>
        </w:rPr>
      </w:pPr>
    </w:p>
    <w:p w14:paraId="79B59D11" w14:textId="047EB516" w:rsidR="007744FF" w:rsidRDefault="007744FF" w:rsidP="008F421A">
      <w:pPr>
        <w:pStyle w:val="Hlavika"/>
        <w:rPr>
          <w:b/>
          <w:bCs/>
          <w:sz w:val="28"/>
          <w:szCs w:val="28"/>
        </w:rPr>
      </w:pPr>
      <w:proofErr w:type="spellStart"/>
      <w:r w:rsidRPr="007744FF">
        <w:rPr>
          <w:b/>
          <w:bCs/>
          <w:sz w:val="28"/>
          <w:szCs w:val="28"/>
        </w:rPr>
        <w:t>Hyperbarická</w:t>
      </w:r>
      <w:proofErr w:type="spellEnd"/>
      <w:r w:rsidRPr="007744FF">
        <w:rPr>
          <w:b/>
          <w:bCs/>
          <w:sz w:val="28"/>
          <w:szCs w:val="28"/>
        </w:rPr>
        <w:t xml:space="preserve"> kyslíková komora  </w:t>
      </w:r>
    </w:p>
    <w:p w14:paraId="56FC4E87" w14:textId="77777777" w:rsidR="007744FF" w:rsidRPr="007744FF" w:rsidRDefault="007744FF" w:rsidP="008F421A">
      <w:pPr>
        <w:pStyle w:val="Hlavika"/>
        <w:rPr>
          <w:b/>
          <w:bCs/>
          <w:sz w:val="28"/>
          <w:szCs w:val="28"/>
        </w:rPr>
      </w:pPr>
    </w:p>
    <w:p w14:paraId="6A55BE36" w14:textId="0B6340B2" w:rsidR="005867A9" w:rsidRPr="007744FF" w:rsidRDefault="007744FF" w:rsidP="008F421A">
      <w:pPr>
        <w:pStyle w:val="Hlavika"/>
        <w:rPr>
          <w:b/>
          <w:bCs/>
          <w:sz w:val="28"/>
          <w:szCs w:val="28"/>
        </w:rPr>
      </w:pPr>
      <w:r w:rsidRPr="007744FF">
        <w:rPr>
          <w:b/>
          <w:bCs/>
          <w:sz w:val="28"/>
          <w:szCs w:val="28"/>
        </w:rPr>
        <w:t xml:space="preserve">MANUÁL </w:t>
      </w:r>
    </w:p>
    <w:p w14:paraId="1CC8C688" w14:textId="77777777" w:rsidR="00F46497" w:rsidRDefault="00F46497" w:rsidP="008F421A">
      <w:pPr>
        <w:pStyle w:val="Hlavika"/>
      </w:pPr>
    </w:p>
    <w:p w14:paraId="0CFBB0E6" w14:textId="11A08A44" w:rsidR="008F421A" w:rsidRPr="008508E9" w:rsidRDefault="008F421A" w:rsidP="008F421A">
      <w:pPr>
        <w:pStyle w:val="Hlavika"/>
        <w:rPr>
          <w:b/>
          <w:bCs/>
          <w:color w:val="000000" w:themeColor="text1"/>
          <w:sz w:val="24"/>
          <w:szCs w:val="24"/>
        </w:rPr>
      </w:pPr>
      <w:r w:rsidRPr="008508E9">
        <w:rPr>
          <w:b/>
          <w:bCs/>
          <w:color w:val="000000" w:themeColor="text1"/>
          <w:sz w:val="24"/>
          <w:szCs w:val="24"/>
        </w:rPr>
        <w:t>1.Pred použitím prístroja:</w:t>
      </w:r>
    </w:p>
    <w:p w14:paraId="56E4FFBC" w14:textId="77777777" w:rsidR="00605899" w:rsidRPr="00605899" w:rsidRDefault="00605899" w:rsidP="008F421A">
      <w:pPr>
        <w:pStyle w:val="Hlavika"/>
        <w:rPr>
          <w:b/>
          <w:bCs/>
          <w:color w:val="000000" w:themeColor="text1"/>
        </w:rPr>
      </w:pPr>
    </w:p>
    <w:p w14:paraId="2EBE1FD4" w14:textId="77777777" w:rsidR="008F421A" w:rsidRDefault="008F421A" w:rsidP="008F421A">
      <w:pPr>
        <w:pStyle w:val="Hlavika"/>
      </w:pPr>
    </w:p>
    <w:p w14:paraId="4ED7CB4D" w14:textId="77777777" w:rsidR="008F421A" w:rsidRPr="00605899" w:rsidRDefault="008F421A" w:rsidP="008F421A">
      <w:pPr>
        <w:pStyle w:val="Hlavika"/>
        <w:rPr>
          <w:b/>
          <w:bCs/>
        </w:rPr>
      </w:pPr>
      <w:r w:rsidRPr="00605899">
        <w:rPr>
          <w:b/>
          <w:bCs/>
        </w:rPr>
        <w:t>Prečítajte si, prosím, dôkladne návod a inštrukcie.</w:t>
      </w:r>
    </w:p>
    <w:p w14:paraId="479F2728" w14:textId="77777777" w:rsidR="008F421A" w:rsidRDefault="008F421A" w:rsidP="008508E9">
      <w:pPr>
        <w:pStyle w:val="Hlavika"/>
        <w:jc w:val="both"/>
      </w:pPr>
    </w:p>
    <w:p w14:paraId="3FAE0FBC" w14:textId="01E4BD9E" w:rsidR="008F421A" w:rsidRDefault="008F421A" w:rsidP="008508E9">
      <w:pPr>
        <w:pStyle w:val="Hlavika"/>
        <w:numPr>
          <w:ilvl w:val="0"/>
          <w:numId w:val="1"/>
        </w:numPr>
        <w:jc w:val="both"/>
      </w:pPr>
      <w:r>
        <w:t xml:space="preserve">Skontrolujte správne </w:t>
      </w:r>
      <w:r w:rsidR="008508E9">
        <w:t>pripojenie</w:t>
      </w:r>
      <w:r>
        <w:t xml:space="preserve"> AC 230V.</w:t>
      </w:r>
    </w:p>
    <w:p w14:paraId="139E6FD9" w14:textId="77777777" w:rsidR="008F421A" w:rsidRDefault="008F421A" w:rsidP="008508E9">
      <w:pPr>
        <w:pStyle w:val="Hlavika"/>
        <w:numPr>
          <w:ilvl w:val="0"/>
          <w:numId w:val="1"/>
        </w:numPr>
        <w:jc w:val="both"/>
      </w:pPr>
      <w:r>
        <w:t>Neopravujte prístroj počas prevádzky.</w:t>
      </w:r>
    </w:p>
    <w:p w14:paraId="4035956C" w14:textId="2DD7F7F0" w:rsidR="008F421A" w:rsidRDefault="008F421A" w:rsidP="008508E9">
      <w:pPr>
        <w:pStyle w:val="Hlavika"/>
        <w:numPr>
          <w:ilvl w:val="0"/>
          <w:numId w:val="1"/>
        </w:numPr>
        <w:jc w:val="both"/>
      </w:pPr>
      <w:r>
        <w:t>Nevstupujte a nezasahujte do vnútorných častí prístroja a</w:t>
      </w:r>
      <w:r w:rsidR="00446185">
        <w:t> </w:t>
      </w:r>
      <w:r>
        <w:t>kompresoru</w:t>
      </w:r>
      <w:r w:rsidR="00446185">
        <w:t>.</w:t>
      </w:r>
    </w:p>
    <w:p w14:paraId="62B235E9" w14:textId="77777777" w:rsidR="008F421A" w:rsidRDefault="008F421A" w:rsidP="008508E9">
      <w:pPr>
        <w:pStyle w:val="Hlavika"/>
        <w:numPr>
          <w:ilvl w:val="0"/>
          <w:numId w:val="1"/>
        </w:numPr>
        <w:jc w:val="both"/>
      </w:pPr>
      <w:r>
        <w:t>Prípadný problém vždy konzultujte so špecializovaným servisom.</w:t>
      </w:r>
    </w:p>
    <w:p w14:paraId="69CB1823" w14:textId="77777777" w:rsidR="008F421A" w:rsidRDefault="008F421A" w:rsidP="008508E9">
      <w:pPr>
        <w:pStyle w:val="Hlavika"/>
        <w:numPr>
          <w:ilvl w:val="0"/>
          <w:numId w:val="1"/>
        </w:numPr>
        <w:jc w:val="both"/>
      </w:pPr>
      <w:r>
        <w:t>Nepoužívajte prístroj v miestnosti, kde sú uložené horľavé látky a generátory plynov.</w:t>
      </w:r>
    </w:p>
    <w:p w14:paraId="2F69F785" w14:textId="0CC18B8F" w:rsidR="008F421A" w:rsidRDefault="008F421A" w:rsidP="008508E9">
      <w:pPr>
        <w:pStyle w:val="Hlavika"/>
        <w:numPr>
          <w:ilvl w:val="0"/>
          <w:numId w:val="1"/>
        </w:numPr>
        <w:jc w:val="both"/>
      </w:pPr>
      <w:r>
        <w:t>Pr</w:t>
      </w:r>
      <w:r w:rsidR="006450A6">
        <w:t>ístroj používajte iba s príslušenstvom na to určeným.</w:t>
      </w:r>
    </w:p>
    <w:p w14:paraId="0F496603" w14:textId="77777777" w:rsidR="008F421A" w:rsidRDefault="008F421A" w:rsidP="008508E9">
      <w:pPr>
        <w:pStyle w:val="Hlavika"/>
        <w:numPr>
          <w:ilvl w:val="0"/>
          <w:numId w:val="1"/>
        </w:numPr>
        <w:jc w:val="both"/>
      </w:pPr>
      <w:r>
        <w:t>Pri čistení výrobku, alebo po použití odpojte od elektrickej siete.</w:t>
      </w:r>
    </w:p>
    <w:p w14:paraId="0DDB3984" w14:textId="77777777" w:rsidR="008F421A" w:rsidRDefault="008F421A" w:rsidP="008508E9">
      <w:pPr>
        <w:pStyle w:val="Hlavika"/>
        <w:numPr>
          <w:ilvl w:val="0"/>
          <w:numId w:val="1"/>
        </w:numPr>
        <w:jc w:val="both"/>
      </w:pPr>
      <w:r>
        <w:t>Prístroj inštalujte na dobre vetrateľnom  mieste.</w:t>
      </w:r>
    </w:p>
    <w:p w14:paraId="2E3A27D0" w14:textId="77777777" w:rsidR="008F421A" w:rsidRDefault="008F421A" w:rsidP="008508E9">
      <w:pPr>
        <w:pStyle w:val="Hlavika"/>
        <w:numPr>
          <w:ilvl w:val="0"/>
          <w:numId w:val="1"/>
        </w:numPr>
        <w:jc w:val="both"/>
      </w:pPr>
      <w:r>
        <w:t>Skladujte  výrobok na suchom, nekúrenom mieste.</w:t>
      </w:r>
    </w:p>
    <w:p w14:paraId="08162C82" w14:textId="77777777" w:rsidR="008F421A" w:rsidRDefault="008F421A" w:rsidP="008508E9">
      <w:pPr>
        <w:pStyle w:val="Hlavika"/>
        <w:numPr>
          <w:ilvl w:val="0"/>
          <w:numId w:val="1"/>
        </w:numPr>
        <w:jc w:val="both"/>
      </w:pPr>
      <w:r>
        <w:t>Pre bezpečnú prevádzku prístroj pravidelne kontrolujte.</w:t>
      </w:r>
    </w:p>
    <w:p w14:paraId="55B637D0" w14:textId="77777777" w:rsidR="008F421A" w:rsidRDefault="008F421A" w:rsidP="008508E9">
      <w:pPr>
        <w:pStyle w:val="Hlavika"/>
        <w:numPr>
          <w:ilvl w:val="0"/>
          <w:numId w:val="1"/>
        </w:numPr>
        <w:jc w:val="both"/>
      </w:pPr>
      <w:r>
        <w:t>Výrobok by mal byť prevádzkovaný zaškoleným personálom.</w:t>
      </w:r>
    </w:p>
    <w:p w14:paraId="4A88166E" w14:textId="77777777" w:rsidR="008F421A" w:rsidRDefault="008F421A" w:rsidP="008508E9">
      <w:pPr>
        <w:pStyle w:val="Hlavika"/>
        <w:numPr>
          <w:ilvl w:val="0"/>
          <w:numId w:val="1"/>
        </w:numPr>
        <w:jc w:val="both"/>
      </w:pPr>
      <w:r>
        <w:t>Servis výrobku by mal byť uskutočnený len v špecializovanom servise.</w:t>
      </w:r>
    </w:p>
    <w:p w14:paraId="61D15B11" w14:textId="77777777" w:rsidR="008F421A" w:rsidRDefault="008F421A" w:rsidP="008F421A">
      <w:pPr>
        <w:pStyle w:val="Hlavika"/>
        <w:ind w:left="720"/>
      </w:pPr>
    </w:p>
    <w:p w14:paraId="379F849A" w14:textId="77777777" w:rsidR="008F421A" w:rsidRDefault="008F421A" w:rsidP="008F421A">
      <w:pPr>
        <w:pStyle w:val="Hlavika"/>
        <w:ind w:left="720"/>
      </w:pPr>
    </w:p>
    <w:p w14:paraId="7DAED139" w14:textId="77777777" w:rsidR="008F421A" w:rsidRDefault="008F421A" w:rsidP="008F421A">
      <w:pPr>
        <w:pStyle w:val="Hlavika"/>
        <w:ind w:left="720"/>
      </w:pPr>
    </w:p>
    <w:p w14:paraId="369D6A46" w14:textId="40E0B7AA" w:rsidR="008F421A" w:rsidRPr="00605899" w:rsidRDefault="008F421A" w:rsidP="008508E9">
      <w:pPr>
        <w:pStyle w:val="Hlavika"/>
        <w:rPr>
          <w:b/>
          <w:bCs/>
        </w:rPr>
      </w:pPr>
      <w:r w:rsidRPr="00605899">
        <w:rPr>
          <w:b/>
          <w:bCs/>
        </w:rPr>
        <w:t>Pred inštaláciou alebo použitím výrobku s</w:t>
      </w:r>
      <w:r w:rsidR="006450A6">
        <w:rPr>
          <w:b/>
          <w:bCs/>
        </w:rPr>
        <w:t>i prečítajte nasledovné upozornenia:</w:t>
      </w:r>
    </w:p>
    <w:p w14:paraId="5002CEEE" w14:textId="77777777" w:rsidR="008F421A" w:rsidRPr="00605899" w:rsidRDefault="008F421A" w:rsidP="008F421A">
      <w:pPr>
        <w:pStyle w:val="Hlavika"/>
        <w:ind w:left="720"/>
        <w:rPr>
          <w:b/>
          <w:bCs/>
        </w:rPr>
      </w:pPr>
    </w:p>
    <w:p w14:paraId="16C94F97" w14:textId="77777777" w:rsidR="008F421A" w:rsidRDefault="008F421A" w:rsidP="008F421A">
      <w:pPr>
        <w:pStyle w:val="Hlavika"/>
        <w:ind w:left="720"/>
      </w:pPr>
    </w:p>
    <w:p w14:paraId="43FF0023" w14:textId="722AB2EA" w:rsidR="008F421A" w:rsidRDefault="008F421A" w:rsidP="008F421A">
      <w:pPr>
        <w:pStyle w:val="Hlavika"/>
        <w:numPr>
          <w:ilvl w:val="0"/>
          <w:numId w:val="2"/>
        </w:numPr>
      </w:pPr>
      <w:r>
        <w:t xml:space="preserve">V prípade </w:t>
      </w:r>
      <w:r w:rsidR="00297E46">
        <w:t>osôb</w:t>
      </w:r>
      <w:r>
        <w:t xml:space="preserve"> s problematickým zdravotným stavom alebo vážnym ochorením, p</w:t>
      </w:r>
      <w:r w:rsidR="00446185">
        <w:t xml:space="preserve">oužívajte prístroj </w:t>
      </w:r>
      <w:r>
        <w:t xml:space="preserve"> p</w:t>
      </w:r>
      <w:r w:rsidR="003F00C1">
        <w:t>o konzultácii s lekárom.</w:t>
      </w:r>
    </w:p>
    <w:p w14:paraId="28B525F8" w14:textId="232F1013" w:rsidR="008F421A" w:rsidRDefault="008F421A" w:rsidP="008F421A">
      <w:pPr>
        <w:pStyle w:val="Hlavika"/>
        <w:numPr>
          <w:ilvl w:val="0"/>
          <w:numId w:val="2"/>
        </w:numPr>
      </w:pPr>
      <w:r>
        <w:t>Pred začiatkom terapie odstráňte všetky nevhodné predmety, ako sú zapaľovače, hodinky</w:t>
      </w:r>
      <w:r w:rsidR="00446185">
        <w:t>,</w:t>
      </w:r>
      <w:r>
        <w:t xml:space="preserve"> mobilné telefóny, zápalky, prstene aj retiazky</w:t>
      </w:r>
      <w:r w:rsidR="00446185">
        <w:t xml:space="preserve"> - n</w:t>
      </w:r>
      <w:r>
        <w:t>ajmä horľavé látky.</w:t>
      </w:r>
    </w:p>
    <w:p w14:paraId="487E5A1C" w14:textId="6A7FD0CC" w:rsidR="008F421A" w:rsidRDefault="008F421A" w:rsidP="008F421A">
      <w:pPr>
        <w:pStyle w:val="Hlavika"/>
        <w:numPr>
          <w:ilvl w:val="0"/>
          <w:numId w:val="2"/>
        </w:numPr>
      </w:pPr>
      <w:r>
        <w:t>Vždy kontrolujte prístroj a </w:t>
      </w:r>
      <w:r w:rsidR="005540B7">
        <w:t>osoby</w:t>
      </w:r>
      <w:r>
        <w:t xml:space="preserve">. V prípade, že prístroj nepracuje korektne, alebo prestane fungovať, okamžite ukončite v rámci bezpečnosti </w:t>
      </w:r>
      <w:r w:rsidR="005540B7">
        <w:t>osôb</w:t>
      </w:r>
      <w:r>
        <w:t xml:space="preserve"> prevádzkovanie komory.</w:t>
      </w:r>
    </w:p>
    <w:p w14:paraId="3253B4CC" w14:textId="4B2F11D1" w:rsidR="008F421A" w:rsidRDefault="005540B7" w:rsidP="008F421A">
      <w:pPr>
        <w:pStyle w:val="Hlavika"/>
        <w:numPr>
          <w:ilvl w:val="0"/>
          <w:numId w:val="2"/>
        </w:numPr>
      </w:pPr>
      <w:r>
        <w:t>Osoby</w:t>
      </w:r>
      <w:r w:rsidR="008F421A">
        <w:t xml:space="preserve"> by sa nemali dotýkať prístroja alebo ďalších zariadení, pokiaľ sú v prevádzke.</w:t>
      </w:r>
    </w:p>
    <w:p w14:paraId="504BBAAB" w14:textId="48DD1C24" w:rsidR="008F421A" w:rsidRDefault="008F421A" w:rsidP="008F421A">
      <w:pPr>
        <w:pStyle w:val="Hlavika"/>
        <w:numPr>
          <w:ilvl w:val="0"/>
          <w:numId w:val="2"/>
        </w:numPr>
      </w:pPr>
      <w:r>
        <w:t xml:space="preserve">Ak </w:t>
      </w:r>
      <w:r w:rsidR="005540B7">
        <w:t>osoba</w:t>
      </w:r>
      <w:r>
        <w:t xml:space="preserve"> pocíti ťažkú bolesť ucha,</w:t>
      </w:r>
      <w:r w:rsidR="006450A6">
        <w:t xml:space="preserve"> ukončite terapiu.</w:t>
      </w:r>
    </w:p>
    <w:p w14:paraId="044513AF" w14:textId="596F70DF" w:rsidR="008F421A" w:rsidRDefault="008F421A" w:rsidP="008F421A">
      <w:pPr>
        <w:pStyle w:val="Hlavika"/>
        <w:numPr>
          <w:ilvl w:val="0"/>
          <w:numId w:val="2"/>
        </w:numPr>
      </w:pPr>
      <w:r>
        <w:t>Pred použitím výrobku sa dá zmierniť bolesť ucha u </w:t>
      </w:r>
      <w:r w:rsidR="004378B1">
        <w:t>osoby</w:t>
      </w:r>
      <w:r>
        <w:t xml:space="preserve"> zadržaním dychu.</w:t>
      </w:r>
    </w:p>
    <w:p w14:paraId="2B2E645A" w14:textId="77777777" w:rsidR="003F0256" w:rsidRDefault="008F421A" w:rsidP="008F421A">
      <w:pPr>
        <w:pStyle w:val="Hlavika"/>
        <w:numPr>
          <w:ilvl w:val="0"/>
          <w:numId w:val="2"/>
        </w:numPr>
      </w:pPr>
      <w:r>
        <w:t>Pokiaľ dôjde u </w:t>
      </w:r>
      <w:r w:rsidR="005540B7">
        <w:t>osoby</w:t>
      </w:r>
      <w:r>
        <w:t xml:space="preserve"> k nebezpečnej situácii v priebehu terapie, alebo chce </w:t>
      </w:r>
      <w:r w:rsidR="005540B7">
        <w:t xml:space="preserve">osoba </w:t>
      </w:r>
    </w:p>
    <w:p w14:paraId="6910C0B7" w14:textId="47948F9F" w:rsidR="008F421A" w:rsidRDefault="008F421A" w:rsidP="00BB5F94">
      <w:pPr>
        <w:pStyle w:val="Hlavika"/>
        <w:ind w:left="1080"/>
      </w:pPr>
      <w:r>
        <w:t>kontakt s </w:t>
      </w:r>
      <w:r w:rsidR="00BB5F94">
        <w:t>obsluhou</w:t>
      </w:r>
      <w:r>
        <w:t>, zatlačí núdzový vypínač v komore.</w:t>
      </w:r>
    </w:p>
    <w:p w14:paraId="42BE29C3" w14:textId="5D9F0A88" w:rsidR="008F421A" w:rsidRDefault="008F421A" w:rsidP="008F421A">
      <w:pPr>
        <w:pStyle w:val="Hlavika"/>
        <w:numPr>
          <w:ilvl w:val="0"/>
          <w:numId w:val="2"/>
        </w:numPr>
      </w:pPr>
      <w:r>
        <w:t>Skontrolujte, či je tlak a pulz u </w:t>
      </w:r>
      <w:r w:rsidR="00BB5F94">
        <w:t>osoby</w:t>
      </w:r>
      <w:r>
        <w:t xml:space="preserve"> v norme.</w:t>
      </w:r>
    </w:p>
    <w:p w14:paraId="1454EC4B" w14:textId="4FA7EFA2" w:rsidR="008F421A" w:rsidRDefault="008F421A" w:rsidP="008F421A">
      <w:pPr>
        <w:pStyle w:val="Hlavika"/>
        <w:numPr>
          <w:ilvl w:val="0"/>
          <w:numId w:val="2"/>
        </w:numPr>
      </w:pPr>
      <w:r>
        <w:t xml:space="preserve">V prípade </w:t>
      </w:r>
      <w:r w:rsidR="00BB5F94">
        <w:t>osoby</w:t>
      </w:r>
      <w:r>
        <w:t xml:space="preserve"> s klaustrofóbiou nepoužívajte tento prístroj.</w:t>
      </w:r>
    </w:p>
    <w:p w14:paraId="18F9B38B" w14:textId="47BE70BD" w:rsidR="008F421A" w:rsidRDefault="008F421A" w:rsidP="008F421A">
      <w:pPr>
        <w:pStyle w:val="Hlavika"/>
        <w:numPr>
          <w:ilvl w:val="0"/>
          <w:numId w:val="2"/>
        </w:numPr>
      </w:pPr>
      <w:r>
        <w:t xml:space="preserve">Informujte </w:t>
      </w:r>
      <w:r w:rsidR="00BB5F94">
        <w:t>osoby</w:t>
      </w:r>
      <w:r>
        <w:t xml:space="preserve"> o postupe pre zvládnutie pri znižovaní tlaku v komore, o prípadnej bolesti ucha v dôsledku rozdielu </w:t>
      </w:r>
      <w:proofErr w:type="spellStart"/>
      <w:r>
        <w:t>atmosferického</w:t>
      </w:r>
      <w:proofErr w:type="spellEnd"/>
      <w:r>
        <w:t xml:space="preserve"> tlaku.</w:t>
      </w:r>
    </w:p>
    <w:p w14:paraId="3E699B1C" w14:textId="7D664980" w:rsidR="008F421A" w:rsidRDefault="00DF6BE1" w:rsidP="008F421A">
      <w:pPr>
        <w:pStyle w:val="Hlavika"/>
        <w:ind w:left="1080"/>
      </w:pPr>
      <w:r>
        <w:t>Osoby</w:t>
      </w:r>
      <w:r w:rsidR="008F421A">
        <w:t xml:space="preserve"> pri kompresii a dekompresii vzduchu by mali dýchať len nosom a mať zatvorené ústa.</w:t>
      </w:r>
    </w:p>
    <w:p w14:paraId="7470632D" w14:textId="2C7A640B" w:rsidR="008F421A" w:rsidRDefault="008F421A" w:rsidP="008F421A">
      <w:pPr>
        <w:pStyle w:val="Hlavika"/>
        <w:numPr>
          <w:ilvl w:val="0"/>
          <w:numId w:val="2"/>
        </w:numPr>
      </w:pPr>
      <w:r>
        <w:t>Zvyšujte a znižujte tlak postupne</w:t>
      </w:r>
      <w:r w:rsidR="00755905">
        <w:t>. K</w:t>
      </w:r>
      <w:r w:rsidR="004638E1">
        <w:t>ompresia</w:t>
      </w:r>
      <w:r>
        <w:t xml:space="preserve"> má trvať 15 - 20min., </w:t>
      </w:r>
      <w:r w:rsidR="00755905">
        <w:t xml:space="preserve">                   </w:t>
      </w:r>
      <w:r w:rsidR="004638E1">
        <w:t xml:space="preserve">dekompresia </w:t>
      </w:r>
      <w:r>
        <w:t xml:space="preserve"> 10 - 15min.</w:t>
      </w:r>
    </w:p>
    <w:p w14:paraId="247FB866" w14:textId="4E8E2799" w:rsidR="00ED2FA5" w:rsidRDefault="00ED2FA5"/>
    <w:p w14:paraId="0A023EB3" w14:textId="132C1F17" w:rsidR="00464901" w:rsidRDefault="00464901"/>
    <w:p w14:paraId="0BAF9234" w14:textId="2DC541F5" w:rsidR="00605899" w:rsidRPr="008508E9" w:rsidRDefault="00464901">
      <w:pPr>
        <w:rPr>
          <w:b/>
          <w:bCs/>
          <w:sz w:val="24"/>
          <w:szCs w:val="24"/>
        </w:rPr>
      </w:pPr>
      <w:r w:rsidRPr="008508E9">
        <w:rPr>
          <w:b/>
          <w:bCs/>
          <w:sz w:val="24"/>
          <w:szCs w:val="24"/>
        </w:rPr>
        <w:lastRenderedPageBreak/>
        <w:t>Po použití prístroja:</w:t>
      </w:r>
    </w:p>
    <w:p w14:paraId="4AB17ECB" w14:textId="683857AE" w:rsidR="00464901" w:rsidRDefault="00464901" w:rsidP="00464901">
      <w:pPr>
        <w:pStyle w:val="Odsekzoznamu"/>
        <w:numPr>
          <w:ilvl w:val="0"/>
          <w:numId w:val="3"/>
        </w:numPr>
      </w:pPr>
      <w:r>
        <w:t>Umožnite cirkuláciu vzduchu po otvorení zipsu v komore.</w:t>
      </w:r>
    </w:p>
    <w:p w14:paraId="54889E74" w14:textId="33617D07" w:rsidR="00464901" w:rsidRDefault="00464901" w:rsidP="00464901">
      <w:pPr>
        <w:pStyle w:val="Odsekzoznamu"/>
        <w:numPr>
          <w:ilvl w:val="0"/>
          <w:numId w:val="3"/>
        </w:numPr>
      </w:pPr>
      <w:r>
        <w:t>Odpojte prístroj od elektriky.</w:t>
      </w:r>
    </w:p>
    <w:p w14:paraId="3E063B74" w14:textId="523AE56E" w:rsidR="00464901" w:rsidRDefault="00464901" w:rsidP="00464901">
      <w:pPr>
        <w:pStyle w:val="Odsekzoznamu"/>
        <w:numPr>
          <w:ilvl w:val="0"/>
          <w:numId w:val="3"/>
        </w:numPr>
      </w:pPr>
      <w:r>
        <w:t>Prístroj udržujte v čistote.</w:t>
      </w:r>
    </w:p>
    <w:p w14:paraId="388096E9" w14:textId="06D21AC4" w:rsidR="00464901" w:rsidRDefault="00464901" w:rsidP="00464901">
      <w:pPr>
        <w:ind w:left="360"/>
      </w:pPr>
    </w:p>
    <w:p w14:paraId="45597B8A" w14:textId="77777777" w:rsidR="00605899" w:rsidRPr="008508E9" w:rsidRDefault="00605899" w:rsidP="008508E9">
      <w:pPr>
        <w:rPr>
          <w:sz w:val="24"/>
          <w:szCs w:val="24"/>
        </w:rPr>
      </w:pPr>
    </w:p>
    <w:p w14:paraId="6BBEC530" w14:textId="7E328CCB" w:rsidR="00464901" w:rsidRPr="008508E9" w:rsidRDefault="00464901" w:rsidP="008508E9">
      <w:pPr>
        <w:rPr>
          <w:b/>
          <w:bCs/>
          <w:color w:val="000000" w:themeColor="text1"/>
          <w:sz w:val="24"/>
          <w:szCs w:val="24"/>
        </w:rPr>
      </w:pPr>
      <w:r w:rsidRPr="008508E9">
        <w:rPr>
          <w:b/>
          <w:bCs/>
          <w:color w:val="000000" w:themeColor="text1"/>
          <w:sz w:val="24"/>
          <w:szCs w:val="24"/>
        </w:rPr>
        <w:t>2.Funkcie prístroja</w:t>
      </w:r>
    </w:p>
    <w:p w14:paraId="74503E5B" w14:textId="171C2326" w:rsidR="00D20AC9" w:rsidRDefault="00D20AC9" w:rsidP="00464901">
      <w:pPr>
        <w:ind w:left="360"/>
      </w:pPr>
      <w:proofErr w:type="spellStart"/>
      <w:r>
        <w:t>Hyperbarická</w:t>
      </w:r>
      <w:proofErr w:type="spellEnd"/>
      <w:r>
        <w:t xml:space="preserve"> </w:t>
      </w:r>
      <w:proofErr w:type="spellStart"/>
      <w:r>
        <w:t>oxygenoterapia</w:t>
      </w:r>
      <w:proofErr w:type="spellEnd"/>
      <w:r>
        <w:t xml:space="preserve"> (HBO) je definovaná ako liečebný režim, v ktorom je </w:t>
      </w:r>
      <w:r w:rsidR="00BB5F94">
        <w:t xml:space="preserve">osoba </w:t>
      </w:r>
      <w:r>
        <w:t>celkom zatvoren</w:t>
      </w:r>
      <w:r w:rsidR="00BB5F94">
        <w:t>á</w:t>
      </w:r>
      <w:r>
        <w:t xml:space="preserve"> v dýchacej tlakovej komore pri vysokej koncentrácii kyslíka</w:t>
      </w:r>
      <w:r w:rsidR="00CA4A99">
        <w:t xml:space="preserve"> </w:t>
      </w:r>
      <w:r>
        <w:t>a</w:t>
      </w:r>
      <w:r w:rsidR="00CA4A99">
        <w:t xml:space="preserve"> </w:t>
      </w:r>
      <w:r>
        <w:t>tlaku väčším ako jedna atmosféra po určitú dobu.</w:t>
      </w:r>
    </w:p>
    <w:p w14:paraId="2382C8C5" w14:textId="2C20F65D" w:rsidR="00D20AC9" w:rsidRDefault="00D20AC9" w:rsidP="00464901">
      <w:pPr>
        <w:ind w:left="360"/>
      </w:pPr>
      <w:r>
        <w:t xml:space="preserve">Samozrejme, že táto najpokročilejšia </w:t>
      </w:r>
      <w:proofErr w:type="spellStart"/>
      <w:r>
        <w:t>hyperbarická</w:t>
      </w:r>
      <w:proofErr w:type="spellEnd"/>
      <w:r>
        <w:t xml:space="preserve"> kyslíková komora je systém, ktorý môže byť použitý pre celé telo a očakáva sa, že bude dosiahnutý maximálny účinok v minimálnom čase.</w:t>
      </w:r>
    </w:p>
    <w:p w14:paraId="07981B0A" w14:textId="71520C85" w:rsidR="00D20AC9" w:rsidRDefault="00D20AC9" w:rsidP="00464901">
      <w:pPr>
        <w:ind w:left="360"/>
      </w:pPr>
    </w:p>
    <w:p w14:paraId="73B74BDD" w14:textId="6DF09858" w:rsidR="00D20AC9" w:rsidRDefault="00D20AC9" w:rsidP="00D20AC9">
      <w:pPr>
        <w:pStyle w:val="Odsekzoznamu"/>
        <w:numPr>
          <w:ilvl w:val="0"/>
          <w:numId w:val="4"/>
        </w:numPr>
      </w:pPr>
      <w:r>
        <w:t xml:space="preserve">Systémová </w:t>
      </w:r>
      <w:proofErr w:type="spellStart"/>
      <w:r>
        <w:t>hyperbarická</w:t>
      </w:r>
      <w:proofErr w:type="spellEnd"/>
      <w:r>
        <w:t xml:space="preserve"> kyslíková komora je bezpečná a dosahuje vysoký tlak</w:t>
      </w:r>
    </w:p>
    <w:p w14:paraId="42114D46" w14:textId="4E72F4DF" w:rsidR="00D20AC9" w:rsidRDefault="00D20AC9" w:rsidP="00D20AC9">
      <w:pPr>
        <w:pStyle w:val="Odsekzoznamu"/>
        <w:numPr>
          <w:ilvl w:val="0"/>
          <w:numId w:val="4"/>
        </w:numPr>
      </w:pPr>
      <w:r>
        <w:t>Zodpovedajúci tlak je udržiavaný dvoma tlakovými ventilmi</w:t>
      </w:r>
    </w:p>
    <w:p w14:paraId="325917A9" w14:textId="77777777" w:rsidR="00327A00" w:rsidRDefault="00D20AC9" w:rsidP="00D20AC9">
      <w:pPr>
        <w:pStyle w:val="Odsekzoznamu"/>
        <w:numPr>
          <w:ilvl w:val="0"/>
          <w:numId w:val="4"/>
        </w:numPr>
      </w:pPr>
      <w:r>
        <w:t>Je vybavená</w:t>
      </w:r>
      <w:r w:rsidR="00916E26">
        <w:t xml:space="preserve"> núdzovým zariadením, čo umožňuje </w:t>
      </w:r>
      <w:r w:rsidR="00327A00">
        <w:t>osobe</w:t>
      </w:r>
    </w:p>
    <w:p w14:paraId="2B28FFDB" w14:textId="727CA1D3" w:rsidR="00D20AC9" w:rsidRDefault="00916E26" w:rsidP="00D20AC9">
      <w:pPr>
        <w:pStyle w:val="Odsekzoznamu"/>
        <w:numPr>
          <w:ilvl w:val="0"/>
          <w:numId w:val="4"/>
        </w:numPr>
      </w:pPr>
      <w:r>
        <w:t xml:space="preserve"> nastaviť vnútorný tlak</w:t>
      </w:r>
    </w:p>
    <w:p w14:paraId="2C0EF468" w14:textId="2772A95C" w:rsidR="00464901" w:rsidRDefault="00916E26" w:rsidP="00916E26">
      <w:pPr>
        <w:pStyle w:val="Odsekzoznamu"/>
        <w:numPr>
          <w:ilvl w:val="0"/>
          <w:numId w:val="4"/>
        </w:numPr>
      </w:pPr>
      <w:r>
        <w:t>(CO2) vznika</w:t>
      </w:r>
      <w:r w:rsidR="00CA4A99">
        <w:t>júci</w:t>
      </w:r>
      <w:r>
        <w:t xml:space="preserve"> dýchaním </w:t>
      </w:r>
      <w:r w:rsidR="00755905">
        <w:t>osôb</w:t>
      </w:r>
      <w:r>
        <w:t xml:space="preserve"> je automaticky odvádzaný</w:t>
      </w:r>
    </w:p>
    <w:p w14:paraId="53B665B0" w14:textId="69889088" w:rsidR="00CA4A99" w:rsidRDefault="00CA4A99" w:rsidP="00CA4A99"/>
    <w:p w14:paraId="371DA1BA" w14:textId="77777777" w:rsidR="00605899" w:rsidRDefault="00605899" w:rsidP="00CA4A99"/>
    <w:p w14:paraId="790309E7" w14:textId="65901364" w:rsidR="00CA4A99" w:rsidRPr="007744FF" w:rsidRDefault="00CA4A99" w:rsidP="008508E9">
      <w:pPr>
        <w:rPr>
          <w:b/>
          <w:bCs/>
          <w:sz w:val="24"/>
          <w:szCs w:val="24"/>
        </w:rPr>
      </w:pPr>
      <w:r w:rsidRPr="007744FF">
        <w:rPr>
          <w:b/>
          <w:bCs/>
          <w:sz w:val="24"/>
          <w:szCs w:val="24"/>
        </w:rPr>
        <w:t>3.Názov a funkcie častí príst</w:t>
      </w:r>
      <w:r w:rsidR="00DE7227" w:rsidRPr="007744FF">
        <w:rPr>
          <w:b/>
          <w:bCs/>
          <w:sz w:val="24"/>
          <w:szCs w:val="24"/>
        </w:rPr>
        <w:t>r</w:t>
      </w:r>
      <w:r w:rsidRPr="007744FF">
        <w:rPr>
          <w:b/>
          <w:bCs/>
          <w:sz w:val="24"/>
          <w:szCs w:val="24"/>
        </w:rPr>
        <w:t>oja.</w:t>
      </w:r>
      <w:r w:rsidR="00DE7227" w:rsidRPr="007744FF">
        <w:rPr>
          <w:b/>
          <w:bCs/>
          <w:sz w:val="24"/>
          <w:szCs w:val="24"/>
        </w:rPr>
        <w:t xml:space="preserve"> </w:t>
      </w:r>
    </w:p>
    <w:p w14:paraId="67FB9738" w14:textId="7FCE64E5" w:rsidR="00CA4A99" w:rsidRDefault="008508E9" w:rsidP="008508E9">
      <w:r w:rsidRPr="007744FF">
        <w:rPr>
          <w:b/>
          <w:bCs/>
        </w:rPr>
        <w:t>Komora:</w:t>
      </w:r>
      <w:r>
        <w:t xml:space="preserve"> d</w:t>
      </w:r>
      <w:r w:rsidR="00CA4A99">
        <w:t>ĺžka: 225</w:t>
      </w:r>
      <w:r w:rsidR="00CD4D8C">
        <w:t xml:space="preserve"> x 70 x 110</w:t>
      </w:r>
    </w:p>
    <w:p w14:paraId="1A13396E" w14:textId="09C68B7C" w:rsidR="00CA4A99" w:rsidRDefault="00CA4A99" w:rsidP="008508E9">
      <w:r>
        <w:t>Váha: 13kg</w:t>
      </w:r>
    </w:p>
    <w:p w14:paraId="20E1BB3D" w14:textId="1068B194" w:rsidR="00CA4A99" w:rsidRDefault="00CA4A99" w:rsidP="008508E9">
      <w:r>
        <w:t>Materiál: TPU</w:t>
      </w:r>
    </w:p>
    <w:p w14:paraId="5C6952E6" w14:textId="54FA323C" w:rsidR="00CA4A99" w:rsidRDefault="00CA4A99" w:rsidP="008508E9">
      <w:r w:rsidRPr="007744FF">
        <w:rPr>
          <w:b/>
          <w:bCs/>
        </w:rPr>
        <w:t>Kompresor:</w:t>
      </w:r>
      <w:r w:rsidR="00605899">
        <w:t xml:space="preserve">  110 L / min</w:t>
      </w:r>
    </w:p>
    <w:p w14:paraId="2CE48B3D" w14:textId="6AD3A8A8" w:rsidR="00605899" w:rsidRDefault="00605899" w:rsidP="008508E9">
      <w:r>
        <w:t>Príkon:  550 W</w:t>
      </w:r>
    </w:p>
    <w:p w14:paraId="074EAD6D" w14:textId="2A33AF82" w:rsidR="00605899" w:rsidRDefault="00605899" w:rsidP="008508E9">
      <w:r>
        <w:t>Váha:  18 kg</w:t>
      </w:r>
    </w:p>
    <w:p w14:paraId="1BE0CA66" w14:textId="19C15910" w:rsidR="00605899" w:rsidRDefault="00605899" w:rsidP="00CA4A99">
      <w:pPr>
        <w:pStyle w:val="Odsekzoznamu"/>
      </w:pPr>
    </w:p>
    <w:p w14:paraId="29828285" w14:textId="0ED5FBA4" w:rsidR="00605899" w:rsidRDefault="00605899" w:rsidP="00CA4A99">
      <w:pPr>
        <w:pStyle w:val="Odsekzoznamu"/>
      </w:pPr>
    </w:p>
    <w:p w14:paraId="42237574" w14:textId="655DC9CA" w:rsidR="00605899" w:rsidRDefault="00605899" w:rsidP="00CA4A99">
      <w:pPr>
        <w:pStyle w:val="Odsekzoznamu"/>
      </w:pPr>
    </w:p>
    <w:p w14:paraId="5A1344BD" w14:textId="3040F841" w:rsidR="00605899" w:rsidRDefault="00605899" w:rsidP="00CA4A99">
      <w:pPr>
        <w:pStyle w:val="Odsekzoznamu"/>
      </w:pPr>
    </w:p>
    <w:p w14:paraId="4780972D" w14:textId="2B3470B7" w:rsidR="00605899" w:rsidRDefault="00605899" w:rsidP="00CA4A99">
      <w:pPr>
        <w:pStyle w:val="Odsekzoznamu"/>
      </w:pPr>
    </w:p>
    <w:p w14:paraId="15D4EE61" w14:textId="24C9C72C" w:rsidR="00605899" w:rsidRDefault="00605899" w:rsidP="00CA4A99">
      <w:pPr>
        <w:pStyle w:val="Odsekzoznamu"/>
      </w:pPr>
    </w:p>
    <w:p w14:paraId="6BEAA4D8" w14:textId="23C2E5B6" w:rsidR="00605899" w:rsidRDefault="00605899" w:rsidP="00CA4A99">
      <w:pPr>
        <w:pStyle w:val="Odsekzoznamu"/>
      </w:pPr>
    </w:p>
    <w:p w14:paraId="06F338AF" w14:textId="3BD24294" w:rsidR="00605899" w:rsidRDefault="00605899" w:rsidP="00CA4A99">
      <w:pPr>
        <w:pStyle w:val="Odsekzoznamu"/>
      </w:pPr>
    </w:p>
    <w:p w14:paraId="3B67F7D4" w14:textId="77777777" w:rsidR="008508E9" w:rsidRDefault="008508E9" w:rsidP="00CA4A99">
      <w:pPr>
        <w:pStyle w:val="Odsekzoznamu"/>
      </w:pPr>
    </w:p>
    <w:p w14:paraId="1E9793ED" w14:textId="77777777" w:rsidR="007744FF" w:rsidRDefault="007744FF" w:rsidP="008508E9">
      <w:pPr>
        <w:rPr>
          <w:b/>
          <w:bCs/>
        </w:rPr>
      </w:pPr>
    </w:p>
    <w:p w14:paraId="601B6629" w14:textId="7506BD42" w:rsidR="00605899" w:rsidRPr="007744FF" w:rsidRDefault="00605899" w:rsidP="008508E9">
      <w:pPr>
        <w:rPr>
          <w:b/>
          <w:bCs/>
          <w:sz w:val="24"/>
          <w:szCs w:val="24"/>
        </w:rPr>
      </w:pPr>
      <w:r w:rsidRPr="007744FF">
        <w:rPr>
          <w:b/>
          <w:bCs/>
          <w:sz w:val="24"/>
          <w:szCs w:val="24"/>
        </w:rPr>
        <w:lastRenderedPageBreak/>
        <w:t>Používanie:</w:t>
      </w:r>
    </w:p>
    <w:p w14:paraId="569214BF" w14:textId="266518AB" w:rsidR="00954230" w:rsidRDefault="00954230" w:rsidP="00CA4A99">
      <w:pPr>
        <w:pStyle w:val="Odsekzoznamu"/>
      </w:pPr>
      <w:r>
        <w:t>1.</w:t>
      </w:r>
      <w:r w:rsidR="006E512C">
        <w:t xml:space="preserve">  </w:t>
      </w:r>
      <w:r w:rsidR="00770C49">
        <w:t>Osoby</w:t>
      </w:r>
      <w:r>
        <w:t xml:space="preserve"> musia odložiť všetky predmety ako:</w:t>
      </w:r>
    </w:p>
    <w:p w14:paraId="396E844A" w14:textId="21F32C6D" w:rsidR="00954230" w:rsidRDefault="00954230" w:rsidP="00CA4A99">
      <w:pPr>
        <w:pStyle w:val="Odsekzoznamu"/>
      </w:pPr>
      <w:r>
        <w:t xml:space="preserve">   </w:t>
      </w:r>
      <w:r w:rsidR="006E512C">
        <w:t xml:space="preserve">   </w:t>
      </w:r>
      <w:r>
        <w:t xml:space="preserve"> - hodinky, zapa</w:t>
      </w:r>
      <w:r w:rsidR="006E512C">
        <w:t>ľ</w:t>
      </w:r>
      <w:r>
        <w:t>ovač, kovové predmety, k</w:t>
      </w:r>
      <w:r w:rsidR="006E512C">
        <w:t>ľ</w:t>
      </w:r>
      <w:r>
        <w:t>úče...</w:t>
      </w:r>
    </w:p>
    <w:p w14:paraId="4ED134E9" w14:textId="36F544ED" w:rsidR="00954230" w:rsidRDefault="00954230" w:rsidP="00CA4A99">
      <w:pPr>
        <w:pStyle w:val="Odsekzoznamu"/>
      </w:pPr>
      <w:r>
        <w:t>2.</w:t>
      </w:r>
      <w:r w:rsidR="006E512C">
        <w:t xml:space="preserve">  </w:t>
      </w:r>
      <w:r>
        <w:t xml:space="preserve">Poučte </w:t>
      </w:r>
      <w:r w:rsidR="00297E46">
        <w:t>osoby</w:t>
      </w:r>
      <w:r>
        <w:t xml:space="preserve"> ako správne dýchať a</w:t>
      </w:r>
      <w:r w:rsidR="00464F0B">
        <w:t> </w:t>
      </w:r>
      <w:r>
        <w:t>nájsť</w:t>
      </w:r>
      <w:r w:rsidR="00464F0B">
        <w:t xml:space="preserve"> najpohodlnejšiu polohu vo vnútri</w:t>
      </w:r>
      <w:r w:rsidR="006E512C">
        <w:t xml:space="preserve"> komory.</w:t>
      </w:r>
    </w:p>
    <w:p w14:paraId="720900AA" w14:textId="45A51F2E" w:rsidR="006E512C" w:rsidRDefault="006E512C" w:rsidP="00CA4A99">
      <w:pPr>
        <w:pStyle w:val="Odsekzoznamu"/>
      </w:pPr>
      <w:r>
        <w:t>3.  Otvorte dvojitý zips, skontrolujte</w:t>
      </w:r>
      <w:r w:rsidR="00DE7227">
        <w:t xml:space="preserve"> výfukový</w:t>
      </w:r>
      <w:r>
        <w:t xml:space="preserve"> ventil a</w:t>
      </w:r>
      <w:r w:rsidR="00770C49">
        <w:t xml:space="preserve"> osoba </w:t>
      </w:r>
      <w:r>
        <w:t>môže vstúpiť do komory.</w:t>
      </w:r>
    </w:p>
    <w:p w14:paraId="5EC9A9A2" w14:textId="3CEA0362" w:rsidR="006E512C" w:rsidRDefault="006E512C" w:rsidP="00CA4A99">
      <w:pPr>
        <w:pStyle w:val="Odsekzoznamu"/>
      </w:pPr>
      <w:r>
        <w:t>4.  Zatvorte vnútorný zips.</w:t>
      </w:r>
    </w:p>
    <w:p w14:paraId="5A35BFC7" w14:textId="5D84F673" w:rsidR="006E512C" w:rsidRDefault="006E512C" w:rsidP="00CA4A99">
      <w:pPr>
        <w:pStyle w:val="Odsekzoznamu"/>
      </w:pPr>
      <w:r>
        <w:t>5.  Zatvorte vonkajší zips.</w:t>
      </w:r>
    </w:p>
    <w:p w14:paraId="57B3CBC3" w14:textId="0D6CC37D" w:rsidR="006E512C" w:rsidRDefault="006E512C" w:rsidP="00CA4A99">
      <w:pPr>
        <w:pStyle w:val="Odsekzoznamu"/>
      </w:pPr>
      <w:r>
        <w:t>6.  Zapnite kompresor.</w:t>
      </w:r>
    </w:p>
    <w:p w14:paraId="232B4184" w14:textId="725E31BD" w:rsidR="006E512C" w:rsidRDefault="006E512C" w:rsidP="00CA4A99">
      <w:pPr>
        <w:pStyle w:val="Odsekzoznamu"/>
      </w:pPr>
      <w:r>
        <w:t>7.  Zatlačte tlačidlo štart.</w:t>
      </w:r>
    </w:p>
    <w:p w14:paraId="2BB28AAE" w14:textId="7F53407A" w:rsidR="006E512C" w:rsidRDefault="006E512C" w:rsidP="00CA4A99">
      <w:pPr>
        <w:pStyle w:val="Odsekzoznamu"/>
      </w:pPr>
      <w:r>
        <w:t>8.  Zapnite kyslíkový generátor.</w:t>
      </w:r>
    </w:p>
    <w:p w14:paraId="784228A3" w14:textId="1BDD988E" w:rsidR="006E512C" w:rsidRDefault="006E512C" w:rsidP="00CA4A99">
      <w:pPr>
        <w:pStyle w:val="Odsekzoznamu"/>
      </w:pPr>
      <w:r>
        <w:t xml:space="preserve">9.  Komora sa nafúkne a zaháji </w:t>
      </w:r>
      <w:r w:rsidR="00770C49">
        <w:t>procedúru.</w:t>
      </w:r>
    </w:p>
    <w:p w14:paraId="4C6B69BE" w14:textId="75765C10" w:rsidR="006E512C" w:rsidRDefault="006E512C" w:rsidP="00CA4A99">
      <w:pPr>
        <w:pStyle w:val="Odsekzoznamu"/>
      </w:pPr>
      <w:r>
        <w:t>10. Skontrolujte, či  tlak dosiahol príslušnú úroveň.</w:t>
      </w:r>
    </w:p>
    <w:p w14:paraId="58B6D862" w14:textId="6E4CF11B" w:rsidR="006E512C" w:rsidRDefault="006E512C" w:rsidP="00CA4A99">
      <w:pPr>
        <w:pStyle w:val="Odsekzoznamu"/>
      </w:pPr>
      <w:r>
        <w:t xml:space="preserve">       - Použitie prístroja na 2,0 psi je možné opakovať aj viac krát.</w:t>
      </w:r>
    </w:p>
    <w:p w14:paraId="18CA9A96" w14:textId="710B6D5C" w:rsidR="00DE7227" w:rsidRDefault="00DE7227" w:rsidP="00CA4A99">
      <w:pPr>
        <w:pStyle w:val="Odsekzoznamu"/>
      </w:pPr>
      <w:r>
        <w:t xml:space="preserve">       - Zvoľte zodpovedajúci tlak </w:t>
      </w:r>
    </w:p>
    <w:p w14:paraId="2612D00F" w14:textId="41210E2A" w:rsidR="006E512C" w:rsidRDefault="006E512C" w:rsidP="00CA4A99">
      <w:pPr>
        <w:pStyle w:val="Odsekzoznamu"/>
      </w:pPr>
      <w:r>
        <w:t>11.Presve</w:t>
      </w:r>
      <w:r w:rsidR="00242406">
        <w:t>d</w:t>
      </w:r>
      <w:r>
        <w:t>čte sa</w:t>
      </w:r>
      <w:r w:rsidR="005E28CB">
        <w:t>, či vypúšťacie ventily pri stúpaní tlaku pracujú správne.</w:t>
      </w:r>
    </w:p>
    <w:p w14:paraId="3F9A84A0" w14:textId="3C6C331E" w:rsidR="005E28CB" w:rsidRDefault="005E28CB" w:rsidP="00CA4A99">
      <w:pPr>
        <w:pStyle w:val="Odsekzoznamu"/>
      </w:pPr>
      <w:r>
        <w:t>12. Vypnite vypínač na kyslíkovom generátore.</w:t>
      </w:r>
    </w:p>
    <w:p w14:paraId="0CEF9025" w14:textId="77777777" w:rsidR="005E28CB" w:rsidRDefault="005E28CB" w:rsidP="00CA4A99">
      <w:pPr>
        <w:pStyle w:val="Odsekzoznamu"/>
      </w:pPr>
      <w:r>
        <w:t xml:space="preserve">13. Po otvorení tlakového ventilu vypúšťajte vzduch pomaly, aby nedošlo k nežiadúcim    </w:t>
      </w:r>
    </w:p>
    <w:p w14:paraId="1DF1CB49" w14:textId="2E8B6213" w:rsidR="005E28CB" w:rsidRDefault="005E28CB" w:rsidP="00CA4A99">
      <w:pPr>
        <w:pStyle w:val="Odsekzoznamu"/>
      </w:pPr>
      <w:r>
        <w:t xml:space="preserve">účinkom </w:t>
      </w:r>
      <w:r w:rsidR="00DE7227">
        <w:t>u</w:t>
      </w:r>
      <w:r>
        <w:t xml:space="preserve"> </w:t>
      </w:r>
      <w:r w:rsidR="00FA0419">
        <w:t>osoby</w:t>
      </w:r>
      <w:r>
        <w:t>. Počkajte, až sa ukazovateľ na tlakomery dostane na hodnotu „0“.</w:t>
      </w:r>
    </w:p>
    <w:p w14:paraId="62FAD212" w14:textId="107C046D" w:rsidR="005E28CB" w:rsidRDefault="005E28CB" w:rsidP="00CA4A99">
      <w:pPr>
        <w:pStyle w:val="Odsekzoznamu"/>
      </w:pPr>
      <w:r>
        <w:t>Potom, čo bol vzduch vypustený</w:t>
      </w:r>
      <w:r w:rsidR="00DE7227">
        <w:t xml:space="preserve">, </w:t>
      </w:r>
      <w:r>
        <w:t>otvorte zips a </w:t>
      </w:r>
      <w:r w:rsidR="00770C49">
        <w:t>osoba</w:t>
      </w:r>
      <w:r>
        <w:t xml:space="preserve"> môže vy</w:t>
      </w:r>
      <w:r w:rsidR="00DE7227">
        <w:t>stúpiť</w:t>
      </w:r>
      <w:r>
        <w:t xml:space="preserve"> z komory.</w:t>
      </w:r>
    </w:p>
    <w:p w14:paraId="434A668F" w14:textId="184D4F6C" w:rsidR="005E28CB" w:rsidRDefault="005E28CB" w:rsidP="00CA4A99">
      <w:pPr>
        <w:pStyle w:val="Odsekzoznamu"/>
      </w:pPr>
    </w:p>
    <w:p w14:paraId="68ECA30C" w14:textId="0D22BBEC" w:rsidR="005E28CB" w:rsidRDefault="005E28CB" w:rsidP="00CA4A99">
      <w:pPr>
        <w:pStyle w:val="Odsekzoznamu"/>
      </w:pPr>
    </w:p>
    <w:p w14:paraId="08900263" w14:textId="17B8458B" w:rsidR="00D3374C" w:rsidRDefault="00D3374C" w:rsidP="00CA4A99">
      <w:pPr>
        <w:pStyle w:val="Odsekzoznamu"/>
      </w:pPr>
    </w:p>
    <w:p w14:paraId="1350941B" w14:textId="00B7F1EC" w:rsidR="00D3374C" w:rsidRPr="008508E9" w:rsidRDefault="00D3374C" w:rsidP="008508E9">
      <w:pPr>
        <w:rPr>
          <w:b/>
          <w:bCs/>
          <w:sz w:val="24"/>
          <w:szCs w:val="24"/>
        </w:rPr>
      </w:pPr>
      <w:r w:rsidRPr="008508E9">
        <w:rPr>
          <w:b/>
          <w:bCs/>
          <w:sz w:val="24"/>
          <w:szCs w:val="24"/>
        </w:rPr>
        <w:t>Kontraindikácie a vedľajšie efekty</w:t>
      </w:r>
    </w:p>
    <w:p w14:paraId="2BC897C5" w14:textId="7CB6D715" w:rsidR="00D3374C" w:rsidRDefault="00D3374C" w:rsidP="00D3374C">
      <w:pPr>
        <w:pStyle w:val="Bezriadkovania"/>
      </w:pPr>
      <w:r>
        <w:t xml:space="preserve">Absolútna kontraindikácia HBO je neliečený </w:t>
      </w:r>
      <w:proofErr w:type="spellStart"/>
      <w:r>
        <w:t>pneumotorax</w:t>
      </w:r>
      <w:proofErr w:type="spellEnd"/>
      <w:r>
        <w:t>.</w:t>
      </w:r>
    </w:p>
    <w:p w14:paraId="0D6646AE" w14:textId="430B5255" w:rsidR="00D3374C" w:rsidRDefault="00D3374C" w:rsidP="00D3374C">
      <w:pPr>
        <w:pStyle w:val="Bezriadkovania"/>
      </w:pPr>
      <w:r>
        <w:t xml:space="preserve">Najčastejším nežiadúcim účinkom je ušná </w:t>
      </w:r>
      <w:proofErr w:type="spellStart"/>
      <w:r>
        <w:t>barotrauma</w:t>
      </w:r>
      <w:proofErr w:type="spellEnd"/>
      <w:r>
        <w:t>.</w:t>
      </w:r>
    </w:p>
    <w:p w14:paraId="24626511" w14:textId="6729CBC7" w:rsidR="00D3374C" w:rsidRDefault="00D3374C" w:rsidP="00D3374C">
      <w:pPr>
        <w:pStyle w:val="Bezriadkovania"/>
      </w:pPr>
      <w:r>
        <w:t xml:space="preserve">U niektorých </w:t>
      </w:r>
      <w:r w:rsidR="00FA0419">
        <w:t>osôb</w:t>
      </w:r>
      <w:r>
        <w:t xml:space="preserve"> je potom nutné urobiť </w:t>
      </w:r>
      <w:proofErr w:type="spellStart"/>
      <w:r>
        <w:t>myringotomiu</w:t>
      </w:r>
      <w:proofErr w:type="spellEnd"/>
      <w:r>
        <w:t xml:space="preserve"> – punkciu ušného bubienka. Tento problém môže byť vyriešený pomocou stabilizačného</w:t>
      </w:r>
      <w:r w:rsidR="00892631">
        <w:t xml:space="preserve"> </w:t>
      </w:r>
      <w:proofErr w:type="spellStart"/>
      <w:r w:rsidR="00892631">
        <w:t>valsalva</w:t>
      </w:r>
      <w:proofErr w:type="spellEnd"/>
      <w:r w:rsidR="00892631">
        <w:t xml:space="preserve"> testu – pokus o silný výdych pri pevne zatvorených ústach a upchatom nose.</w:t>
      </w:r>
    </w:p>
    <w:p w14:paraId="15C2A09A" w14:textId="05896D67" w:rsidR="00AD39C7" w:rsidRPr="00443D43" w:rsidRDefault="00892631" w:rsidP="00D3374C">
      <w:pPr>
        <w:pStyle w:val="Bezriadkovania"/>
      </w:pPr>
      <w:r>
        <w:t xml:space="preserve">Klaustrofóbia je častejšia, ale môže byť účinne odstránená malým množstvom sedatív. Pľúcne </w:t>
      </w:r>
      <w:proofErr w:type="spellStart"/>
      <w:r>
        <w:t>barotraumy</w:t>
      </w:r>
      <w:proofErr w:type="spellEnd"/>
      <w:r>
        <w:t xml:space="preserve">, ktoré sa prejavujú ako druh vzduchovej embólie, </w:t>
      </w:r>
      <w:proofErr w:type="spellStart"/>
      <w:r>
        <w:t>mediastinálny</w:t>
      </w:r>
      <w:proofErr w:type="spellEnd"/>
      <w:r>
        <w:t xml:space="preserve"> </w:t>
      </w:r>
      <w:proofErr w:type="spellStart"/>
      <w:r>
        <w:t>emfyzém</w:t>
      </w:r>
      <w:proofErr w:type="spellEnd"/>
      <w:r>
        <w:t xml:space="preserve"> a </w:t>
      </w:r>
      <w:proofErr w:type="spellStart"/>
      <w:r>
        <w:t>pneumotorax</w:t>
      </w:r>
      <w:proofErr w:type="spellEnd"/>
      <w:r>
        <w:t>. Tieto nežiadúce účinky sú vzácne, ale vážne. Kyslík môže priamo spôsobiť zmenu bunkového enzýmu, membrány a jadra. Taktiež</w:t>
      </w:r>
      <w:r w:rsidR="00D548FE">
        <w:t xml:space="preserve"> nepriamo spôsobuje ischémiu , </w:t>
      </w:r>
      <w:proofErr w:type="spellStart"/>
      <w:r w:rsidR="00D548FE">
        <w:t>hypoxiu</w:t>
      </w:r>
      <w:proofErr w:type="spellEnd"/>
      <w:r w:rsidR="00D548FE">
        <w:t>, acidózu</w:t>
      </w:r>
      <w:r w:rsidR="00450E63">
        <w:t>, anémiu a </w:t>
      </w:r>
      <w:proofErr w:type="spellStart"/>
      <w:r w:rsidR="00450E63">
        <w:t>hyperbilirubinémiu</w:t>
      </w:r>
      <w:proofErr w:type="spellEnd"/>
      <w:r w:rsidR="00450E63">
        <w:t>. Je to bezpečné, pokiaľ sú zdraví dospelí vystavení kyslíku v pretlakovej komore do dvoch atmosfér po dobu až 3 hodín</w:t>
      </w:r>
      <w:r w:rsidR="00FA0419">
        <w:t>.</w:t>
      </w:r>
    </w:p>
    <w:p w14:paraId="6E6796F4" w14:textId="1716FEF6" w:rsidR="00AD39C7" w:rsidRDefault="00AD39C7" w:rsidP="00D3374C">
      <w:pPr>
        <w:pStyle w:val="Bezriadkovania"/>
        <w:rPr>
          <w:b/>
          <w:bCs/>
        </w:rPr>
      </w:pPr>
    </w:p>
    <w:p w14:paraId="2604CD4E" w14:textId="77777777" w:rsidR="007744FF" w:rsidRDefault="007744FF" w:rsidP="008508E9">
      <w:pPr>
        <w:pStyle w:val="Bezriadkovania"/>
      </w:pPr>
    </w:p>
    <w:p w14:paraId="61D43E32" w14:textId="285D8003" w:rsidR="00E068A9" w:rsidRPr="008508E9" w:rsidRDefault="00E068A9" w:rsidP="008508E9">
      <w:pPr>
        <w:pStyle w:val="Bezriadkovania"/>
        <w:rPr>
          <w:b/>
          <w:bCs/>
          <w:sz w:val="24"/>
          <w:szCs w:val="24"/>
        </w:rPr>
      </w:pPr>
      <w:r w:rsidRPr="008508E9">
        <w:rPr>
          <w:b/>
          <w:bCs/>
          <w:sz w:val="24"/>
          <w:szCs w:val="24"/>
        </w:rPr>
        <w:t>Relatívne kontraindikácie pri použití HBO</w:t>
      </w:r>
    </w:p>
    <w:p w14:paraId="2C541344" w14:textId="34C44BD1" w:rsidR="006E512C" w:rsidRDefault="006E512C" w:rsidP="008508E9">
      <w:pPr>
        <w:pStyle w:val="Bezriadkovania"/>
      </w:pPr>
      <w:r>
        <w:t xml:space="preserve">             </w:t>
      </w:r>
    </w:p>
    <w:p w14:paraId="5F5206C3" w14:textId="320328B8" w:rsidR="006E512C" w:rsidRDefault="00E068A9" w:rsidP="008508E9">
      <w:pPr>
        <w:pStyle w:val="Bezriadkovania"/>
      </w:pPr>
      <w:r>
        <w:t>Tehotenstvo</w:t>
      </w:r>
    </w:p>
    <w:p w14:paraId="3E3DD942" w14:textId="6BB1655B" w:rsidR="00E068A9" w:rsidRDefault="00AD39C7" w:rsidP="008508E9">
      <w:pPr>
        <w:pStyle w:val="Bezriadkovania"/>
      </w:pPr>
      <w:proofErr w:type="spellStart"/>
      <w:r>
        <w:t>Emfyzém</w:t>
      </w:r>
      <w:proofErr w:type="spellEnd"/>
      <w:r>
        <w:t xml:space="preserve"> alebo r</w:t>
      </w:r>
      <w:r w:rsidR="00BB5F94">
        <w:t>o</w:t>
      </w:r>
      <w:r>
        <w:t>zdutie pľúc</w:t>
      </w:r>
    </w:p>
    <w:p w14:paraId="7018E881" w14:textId="0DDFC5A3" w:rsidR="00AD39C7" w:rsidRDefault="00AD39C7" w:rsidP="008508E9">
      <w:pPr>
        <w:pStyle w:val="Bezriadkovania"/>
      </w:pPr>
      <w:r>
        <w:t>Infekcie horných dýchacích ciest</w:t>
      </w:r>
    </w:p>
    <w:p w14:paraId="5CADA913" w14:textId="23B0B2B5" w:rsidR="00AD39C7" w:rsidRDefault="00AD39C7" w:rsidP="008508E9">
      <w:pPr>
        <w:pStyle w:val="Bezriadkovania"/>
      </w:pPr>
      <w:r>
        <w:t>Chronický zápal vedľajších nosných dutín</w:t>
      </w:r>
    </w:p>
    <w:p w14:paraId="4CC49A74" w14:textId="1CF17762" w:rsidR="00AD39C7" w:rsidRDefault="00AD39C7" w:rsidP="008508E9">
      <w:pPr>
        <w:pStyle w:val="Bezriadkovania"/>
      </w:pPr>
      <w:r>
        <w:t>Epilepsia</w:t>
      </w:r>
    </w:p>
    <w:p w14:paraId="767DBC7F" w14:textId="0B9B1A39" w:rsidR="00AD39C7" w:rsidRDefault="00AD39C7" w:rsidP="008508E9">
      <w:pPr>
        <w:pStyle w:val="Bezriadkovania"/>
      </w:pPr>
      <w:r>
        <w:t xml:space="preserve">Vysoká horúčka </w:t>
      </w:r>
    </w:p>
    <w:p w14:paraId="5849A29F" w14:textId="623FACDD" w:rsidR="00AD39C7" w:rsidRDefault="00AD39C7" w:rsidP="008508E9">
      <w:pPr>
        <w:pStyle w:val="Bezriadkovania"/>
      </w:pPr>
      <w:r>
        <w:t xml:space="preserve">Prekonaný spontánny </w:t>
      </w:r>
      <w:proofErr w:type="spellStart"/>
      <w:r>
        <w:t>pneumotorax</w:t>
      </w:r>
      <w:proofErr w:type="spellEnd"/>
    </w:p>
    <w:p w14:paraId="3FD77B8B" w14:textId="11B69126" w:rsidR="00AD39C7" w:rsidRDefault="00AD39C7" w:rsidP="008508E9">
      <w:pPr>
        <w:pStyle w:val="Bezriadkovania"/>
      </w:pPr>
      <w:r>
        <w:t>Operácia hrudníka a chirurgický zákrok uší</w:t>
      </w:r>
    </w:p>
    <w:p w14:paraId="23EB2A2F" w14:textId="7AAD4442" w:rsidR="00AD39C7" w:rsidRDefault="00AD39C7" w:rsidP="008508E9">
      <w:pPr>
        <w:pStyle w:val="Bezriadkovania"/>
      </w:pPr>
      <w:r>
        <w:t>Zápal očného nervu</w:t>
      </w:r>
    </w:p>
    <w:p w14:paraId="36C35FBB" w14:textId="522196EC" w:rsidR="00327A00" w:rsidRDefault="00AD39C7" w:rsidP="008508E9">
      <w:pPr>
        <w:pStyle w:val="Bezriadkovania"/>
      </w:pPr>
      <w:r>
        <w:t xml:space="preserve">Vrodená </w:t>
      </w:r>
      <w:proofErr w:type="spellStart"/>
      <w:r>
        <w:t>sferocytó</w:t>
      </w:r>
      <w:r w:rsidR="00327A00">
        <w:t>za</w:t>
      </w:r>
      <w:proofErr w:type="spellEnd"/>
    </w:p>
    <w:p w14:paraId="5356805C" w14:textId="461C21C9" w:rsidR="00AD39C7" w:rsidRDefault="00AD39C7" w:rsidP="008508E9">
      <w:pPr>
        <w:pStyle w:val="Bezriadkovania"/>
      </w:pPr>
      <w:r>
        <w:lastRenderedPageBreak/>
        <w:t>Vírusové ochorenia</w:t>
      </w:r>
    </w:p>
    <w:p w14:paraId="6DFBFE52" w14:textId="6DA7B8DE" w:rsidR="00AD39C7" w:rsidRDefault="00AD39C7" w:rsidP="008508E9">
      <w:pPr>
        <w:pStyle w:val="Bezriadkovania"/>
      </w:pPr>
      <w:r>
        <w:t>Asymptomatické pľúcne poškodenia</w:t>
      </w:r>
    </w:p>
    <w:p w14:paraId="566C1462" w14:textId="0B56D7A2" w:rsidR="00327A00" w:rsidRDefault="00327A00" w:rsidP="008508E9">
      <w:pPr>
        <w:pStyle w:val="Bezriadkovania"/>
      </w:pPr>
    </w:p>
    <w:p w14:paraId="1D9B2823" w14:textId="77777777" w:rsidR="00327A00" w:rsidRDefault="00327A00" w:rsidP="008508E9">
      <w:pPr>
        <w:pStyle w:val="Bezriadkovania"/>
      </w:pPr>
    </w:p>
    <w:p w14:paraId="0F31BEFC" w14:textId="02788651" w:rsidR="00AD39C7" w:rsidRDefault="00AD39C7" w:rsidP="008508E9">
      <w:pPr>
        <w:pStyle w:val="Bezriadkovania"/>
      </w:pPr>
    </w:p>
    <w:p w14:paraId="64C590D0" w14:textId="1EE455B7" w:rsidR="00AD39C7" w:rsidRPr="008508E9" w:rsidRDefault="00AD39C7" w:rsidP="008508E9">
      <w:pPr>
        <w:pStyle w:val="Bezriadkovania"/>
        <w:rPr>
          <w:b/>
          <w:bCs/>
        </w:rPr>
      </w:pPr>
      <w:r w:rsidRPr="008508E9">
        <w:rPr>
          <w:b/>
          <w:bCs/>
        </w:rPr>
        <w:t>Špecifikácia:</w:t>
      </w:r>
    </w:p>
    <w:p w14:paraId="38B900F5" w14:textId="645EA7A4" w:rsidR="00AD39C7" w:rsidRDefault="00AD39C7" w:rsidP="008508E9">
      <w:pPr>
        <w:pStyle w:val="Bezriadkovania"/>
        <w:numPr>
          <w:ilvl w:val="0"/>
          <w:numId w:val="5"/>
        </w:numPr>
      </w:pPr>
      <w:r>
        <w:t xml:space="preserve">1 </w:t>
      </w:r>
      <w:r w:rsidR="00784E19">
        <w:t>N</w:t>
      </w:r>
      <w:r>
        <w:t>apájanie a</w:t>
      </w:r>
      <w:r w:rsidR="00784E19">
        <w:t> </w:t>
      </w:r>
      <w:r>
        <w:t>frekvencia</w:t>
      </w:r>
      <w:r w:rsidR="00784E19">
        <w:t>:</w:t>
      </w:r>
    </w:p>
    <w:p w14:paraId="67AA09DC" w14:textId="492F9722" w:rsidR="00784E19" w:rsidRDefault="00784E19" w:rsidP="008508E9">
      <w:pPr>
        <w:pStyle w:val="Bezriadkovania"/>
        <w:ind w:left="720"/>
      </w:pPr>
      <w:r>
        <w:t>230VAC/110VAC+-10%, 50Hz, 1000VA(SYSTEM)</w:t>
      </w:r>
    </w:p>
    <w:p w14:paraId="37FDC327" w14:textId="41C5D848" w:rsidR="00784E19" w:rsidRDefault="00784E19" w:rsidP="008508E9">
      <w:pPr>
        <w:pStyle w:val="Bezriadkovania"/>
        <w:ind w:left="720"/>
      </w:pPr>
      <w:r>
        <w:t>230VAC/110VAC+-10%, Hz, 600VA(OXYGENATOR)</w:t>
      </w:r>
    </w:p>
    <w:p w14:paraId="2781AC2E" w14:textId="34B73814" w:rsidR="00784E19" w:rsidRDefault="00784E19" w:rsidP="008508E9">
      <w:pPr>
        <w:pStyle w:val="Bezriadkovania"/>
      </w:pPr>
    </w:p>
    <w:p w14:paraId="73EF2929" w14:textId="3C0497B9" w:rsidR="00784E19" w:rsidRDefault="00784E19" w:rsidP="008508E9">
      <w:pPr>
        <w:pStyle w:val="Bezriadkovania"/>
        <w:numPr>
          <w:ilvl w:val="0"/>
          <w:numId w:val="5"/>
        </w:numPr>
      </w:pPr>
      <w:r>
        <w:t xml:space="preserve">2 Krytie a stupeň úrazu elektrickým prúdom: Trieda </w:t>
      </w:r>
      <w:proofErr w:type="spellStart"/>
      <w:r>
        <w:t>ll</w:t>
      </w:r>
      <w:proofErr w:type="spellEnd"/>
      <w:r>
        <w:t xml:space="preserve"> prístroj, typ B súčasť prístroja</w:t>
      </w:r>
    </w:p>
    <w:p w14:paraId="1BA7D96E" w14:textId="53D22050" w:rsidR="00784E19" w:rsidRDefault="00784E19" w:rsidP="008508E9">
      <w:pPr>
        <w:pStyle w:val="Bezriadkovania"/>
        <w:numPr>
          <w:ilvl w:val="0"/>
          <w:numId w:val="5"/>
        </w:numPr>
      </w:pPr>
      <w:r>
        <w:t xml:space="preserve">3 Maximálny tlak: </w:t>
      </w:r>
      <w:r w:rsidR="00FA0419">
        <w:t>30 kPa</w:t>
      </w:r>
    </w:p>
    <w:p w14:paraId="52A162F3" w14:textId="145DEFA7" w:rsidR="00784E19" w:rsidRDefault="00784E19" w:rsidP="008508E9">
      <w:pPr>
        <w:pStyle w:val="Bezriadkovania"/>
      </w:pPr>
    </w:p>
    <w:p w14:paraId="72BF984E" w14:textId="3B48BDDC" w:rsidR="00784E19" w:rsidRPr="00EB44B5" w:rsidRDefault="00784E19" w:rsidP="008508E9">
      <w:pPr>
        <w:pStyle w:val="Bezriadkovania"/>
      </w:pPr>
      <w:r w:rsidRPr="00EB44B5">
        <w:t xml:space="preserve">  </w:t>
      </w:r>
    </w:p>
    <w:p w14:paraId="5EC86257" w14:textId="31318D9D" w:rsidR="00784E19" w:rsidRDefault="00784E19" w:rsidP="008508E9">
      <w:pPr>
        <w:pStyle w:val="Bezriadkovania"/>
      </w:pPr>
      <w:r>
        <w:t xml:space="preserve">  Prístroj bol schválený pre použitie na území EU a preto má značku CE.</w:t>
      </w:r>
    </w:p>
    <w:p w14:paraId="551296CD" w14:textId="62660712" w:rsidR="00784E19" w:rsidRDefault="00784E19" w:rsidP="008508E9">
      <w:pPr>
        <w:pStyle w:val="Bezriadkovania"/>
      </w:pPr>
      <w:r>
        <w:t xml:space="preserve">  Všetky potrebné dokumenty sú k dispozícii u dovozcu.</w:t>
      </w:r>
    </w:p>
    <w:p w14:paraId="7F2A2097" w14:textId="77777777" w:rsidR="00505B87" w:rsidRDefault="00505B87" w:rsidP="008508E9">
      <w:pPr>
        <w:pStyle w:val="Bezriadkovania"/>
      </w:pPr>
    </w:p>
    <w:p w14:paraId="00BF1191" w14:textId="65056541" w:rsidR="00784E19" w:rsidRDefault="00784E19" w:rsidP="008508E9">
      <w:pPr>
        <w:pStyle w:val="Bezriadkovania"/>
      </w:pPr>
      <w:r>
        <w:t xml:space="preserve">  Zmeny technických parametrov, vlastnosti, tlačové chyby vyhradené.</w:t>
      </w:r>
    </w:p>
    <w:p w14:paraId="1B0A6381" w14:textId="1C9D0B09" w:rsidR="00784E19" w:rsidRDefault="00784E19" w:rsidP="00EB44B5">
      <w:r>
        <w:t xml:space="preserve">  Všetky záručné a pozáručné opravy zabezpečuje</w:t>
      </w:r>
      <w:r w:rsidR="00EB44B5">
        <w:t xml:space="preserve"> </w:t>
      </w:r>
      <w:r w:rsidR="00C97A26" w:rsidRPr="00EB44B5">
        <w:t xml:space="preserve">dovozca A. R. </w:t>
      </w:r>
      <w:proofErr w:type="spellStart"/>
      <w:r w:rsidR="00C97A26" w:rsidRPr="00EB44B5">
        <w:t>Tool</w:t>
      </w:r>
      <w:proofErr w:type="spellEnd"/>
      <w:r w:rsidR="00EB44B5">
        <w:t xml:space="preserve"> </w:t>
      </w:r>
      <w:proofErr w:type="spellStart"/>
      <w:r w:rsidR="00EB44B5" w:rsidRPr="00EB44B5">
        <w:t>s.r.o</w:t>
      </w:r>
      <w:proofErr w:type="spellEnd"/>
      <w:r w:rsidR="00EB44B5" w:rsidRPr="00EB44B5">
        <w:t>.</w:t>
      </w:r>
    </w:p>
    <w:p w14:paraId="72523085" w14:textId="561C4258" w:rsidR="00446185" w:rsidRDefault="00446185" w:rsidP="008508E9">
      <w:pPr>
        <w:pStyle w:val="Bezriadkovania"/>
      </w:pPr>
    </w:p>
    <w:p w14:paraId="152A16B1" w14:textId="0AB54D49" w:rsidR="00446185" w:rsidRDefault="00446185" w:rsidP="008508E9">
      <w:pPr>
        <w:pStyle w:val="Bezriadkovania"/>
      </w:pPr>
    </w:p>
    <w:p w14:paraId="76FDBE61" w14:textId="7F7D9701" w:rsidR="00446185" w:rsidRDefault="00446185" w:rsidP="008508E9">
      <w:pPr>
        <w:pStyle w:val="Bezriadkovania"/>
      </w:pPr>
    </w:p>
    <w:p w14:paraId="101706AA" w14:textId="2FD61279" w:rsidR="00446185" w:rsidRPr="008508E9" w:rsidRDefault="00446185" w:rsidP="008508E9">
      <w:pPr>
        <w:pStyle w:val="Bezriadkovania"/>
      </w:pPr>
      <w:r w:rsidRPr="008508E9">
        <w:t>UPOZORNENIE:</w:t>
      </w:r>
    </w:p>
    <w:p w14:paraId="428F7038" w14:textId="161A97C8" w:rsidR="00446185" w:rsidRDefault="00446185" w:rsidP="008508E9">
      <w:pPr>
        <w:pStyle w:val="Bezriadkovania"/>
      </w:pPr>
      <w:r>
        <w:t>Natlakovanie</w:t>
      </w:r>
      <w:r w:rsidR="004638E1">
        <w:t>-kompresia</w:t>
      </w:r>
      <w:r>
        <w:t xml:space="preserve"> komory postupne trvá </w:t>
      </w:r>
      <w:r w:rsidR="00C97A26">
        <w:t>15</w:t>
      </w:r>
      <w:r>
        <w:t>min</w:t>
      </w:r>
      <w:r w:rsidR="00C97A26">
        <w:t>út.</w:t>
      </w:r>
    </w:p>
    <w:p w14:paraId="5C8577FA" w14:textId="5B928ABC" w:rsidR="00446185" w:rsidRDefault="00446185" w:rsidP="008508E9">
      <w:pPr>
        <w:pStyle w:val="Bezriadkovania"/>
      </w:pPr>
      <w:proofErr w:type="spellStart"/>
      <w:r>
        <w:t>Odtlakovanie</w:t>
      </w:r>
      <w:proofErr w:type="spellEnd"/>
      <w:r>
        <w:t xml:space="preserve"> </w:t>
      </w:r>
      <w:r w:rsidR="008508E9">
        <w:t xml:space="preserve">– dekompresia </w:t>
      </w:r>
      <w:r>
        <w:t xml:space="preserve">komory pred otvorením postupne trvá </w:t>
      </w:r>
      <w:r w:rsidR="00C97A26">
        <w:t>15</w:t>
      </w:r>
      <w:r>
        <w:t xml:space="preserve"> min</w:t>
      </w:r>
      <w:r w:rsidR="008508E9">
        <w:t>út.</w:t>
      </w:r>
    </w:p>
    <w:p w14:paraId="5609991B" w14:textId="7777581C" w:rsidR="00446185" w:rsidRDefault="00446185" w:rsidP="008508E9">
      <w:pPr>
        <w:pStyle w:val="Bezriadkovania"/>
      </w:pPr>
      <w:r>
        <w:t>Zákaz otvárania komory pod tlakom, riziko explózie a poškodenia komory</w:t>
      </w:r>
      <w:r w:rsidR="008508E9">
        <w:t>.</w:t>
      </w:r>
    </w:p>
    <w:p w14:paraId="3B5C84F4" w14:textId="387C1D30" w:rsidR="00446185" w:rsidRDefault="00446185" w:rsidP="008508E9">
      <w:pPr>
        <w:pStyle w:val="Bezriadkovania"/>
      </w:pPr>
      <w:r>
        <w:t>Kontrola funkčnosti červených bezpečnostných tlakových ventilov minimálne raz mesačne</w:t>
      </w:r>
      <w:r w:rsidR="008508E9">
        <w:t>.</w:t>
      </w:r>
    </w:p>
    <w:p w14:paraId="1C499548" w14:textId="0C788D63" w:rsidR="00446185" w:rsidRDefault="004425A1" w:rsidP="008508E9">
      <w:pPr>
        <w:pStyle w:val="Bezriadkovania"/>
      </w:pPr>
      <w:r>
        <w:t>Neo</w:t>
      </w:r>
      <w:r w:rsidR="00446185">
        <w:t xml:space="preserve">patrné zaobchádzanie s uzatváracím mechanizmom komory môže </w:t>
      </w:r>
      <w:r>
        <w:t xml:space="preserve">spôsobiť </w:t>
      </w:r>
      <w:r w:rsidR="00446185">
        <w:t xml:space="preserve">jeho </w:t>
      </w:r>
      <w:r>
        <w:t>poškodenie</w:t>
      </w:r>
      <w:r w:rsidR="008508E9">
        <w:t>.</w:t>
      </w:r>
    </w:p>
    <w:p w14:paraId="78D696DF" w14:textId="77777777" w:rsidR="00855EAE" w:rsidRDefault="00855EAE" w:rsidP="00CA4A99">
      <w:pPr>
        <w:pStyle w:val="Odsekzoznamu"/>
      </w:pPr>
    </w:p>
    <w:p w14:paraId="387654E1" w14:textId="16FA128A" w:rsidR="00FD1E99" w:rsidRDefault="00FD1E99" w:rsidP="00CA4A99">
      <w:pPr>
        <w:pStyle w:val="Odsekzoznamu"/>
      </w:pPr>
    </w:p>
    <w:p w14:paraId="12A6034A" w14:textId="77777777" w:rsidR="00464F0B" w:rsidRDefault="00464F0B" w:rsidP="00CA4A99">
      <w:pPr>
        <w:pStyle w:val="Odsekzoznamu"/>
      </w:pPr>
    </w:p>
    <w:p w14:paraId="0EE4F542" w14:textId="720B12DE" w:rsidR="00472692" w:rsidRDefault="00472692" w:rsidP="00CA4A99">
      <w:pPr>
        <w:pStyle w:val="Odsekzoznamu"/>
      </w:pPr>
    </w:p>
    <w:p w14:paraId="2DDFC350" w14:textId="77777777" w:rsidR="00954230" w:rsidRDefault="00954230" w:rsidP="00CA4A99">
      <w:pPr>
        <w:pStyle w:val="Odsekzoznamu"/>
      </w:pPr>
    </w:p>
    <w:p w14:paraId="20C7B84B" w14:textId="77777777" w:rsidR="00DE7546" w:rsidRDefault="00DE7546" w:rsidP="00CA4A99">
      <w:pPr>
        <w:pStyle w:val="Odsekzoznamu"/>
      </w:pPr>
    </w:p>
    <w:sectPr w:rsidR="00DE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4D09"/>
    <w:multiLevelType w:val="hybridMultilevel"/>
    <w:tmpl w:val="54084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BB9"/>
    <w:multiLevelType w:val="hybridMultilevel"/>
    <w:tmpl w:val="0A385794"/>
    <w:lvl w:ilvl="0" w:tplc="89E4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42549"/>
    <w:multiLevelType w:val="hybridMultilevel"/>
    <w:tmpl w:val="3CB206CE"/>
    <w:lvl w:ilvl="0" w:tplc="B63240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87060"/>
    <w:multiLevelType w:val="hybridMultilevel"/>
    <w:tmpl w:val="1B74B6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3233E"/>
    <w:multiLevelType w:val="hybridMultilevel"/>
    <w:tmpl w:val="CBA88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32637">
    <w:abstractNumId w:val="3"/>
  </w:num>
  <w:num w:numId="2" w16cid:durableId="1737780918">
    <w:abstractNumId w:val="1"/>
  </w:num>
  <w:num w:numId="3" w16cid:durableId="608583988">
    <w:abstractNumId w:val="4"/>
  </w:num>
  <w:num w:numId="4" w16cid:durableId="1046369851">
    <w:abstractNumId w:val="2"/>
  </w:num>
  <w:num w:numId="5" w16cid:durableId="80485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62"/>
    <w:rsid w:val="001B2D92"/>
    <w:rsid w:val="00242406"/>
    <w:rsid w:val="00297E46"/>
    <w:rsid w:val="00327A00"/>
    <w:rsid w:val="003E5FAA"/>
    <w:rsid w:val="003F00C1"/>
    <w:rsid w:val="003F0256"/>
    <w:rsid w:val="004378B1"/>
    <w:rsid w:val="004425A1"/>
    <w:rsid w:val="00443D43"/>
    <w:rsid w:val="00446185"/>
    <w:rsid w:val="00450E63"/>
    <w:rsid w:val="004638E1"/>
    <w:rsid w:val="00464901"/>
    <w:rsid w:val="00464F0B"/>
    <w:rsid w:val="00472692"/>
    <w:rsid w:val="00505B87"/>
    <w:rsid w:val="00515D5B"/>
    <w:rsid w:val="005540B7"/>
    <w:rsid w:val="005867A9"/>
    <w:rsid w:val="005E28CB"/>
    <w:rsid w:val="00605899"/>
    <w:rsid w:val="006450A6"/>
    <w:rsid w:val="006E0A93"/>
    <w:rsid w:val="006E512C"/>
    <w:rsid w:val="006F191E"/>
    <w:rsid w:val="007424EF"/>
    <w:rsid w:val="00755905"/>
    <w:rsid w:val="00770C49"/>
    <w:rsid w:val="007744FF"/>
    <w:rsid w:val="00784E19"/>
    <w:rsid w:val="008508E9"/>
    <w:rsid w:val="00855EAE"/>
    <w:rsid w:val="00892631"/>
    <w:rsid w:val="008F421A"/>
    <w:rsid w:val="00916E26"/>
    <w:rsid w:val="00954230"/>
    <w:rsid w:val="0097419E"/>
    <w:rsid w:val="00AD39C7"/>
    <w:rsid w:val="00B32500"/>
    <w:rsid w:val="00BB5F94"/>
    <w:rsid w:val="00C97A26"/>
    <w:rsid w:val="00CA4A99"/>
    <w:rsid w:val="00CD4D8C"/>
    <w:rsid w:val="00D15762"/>
    <w:rsid w:val="00D20AC9"/>
    <w:rsid w:val="00D3374C"/>
    <w:rsid w:val="00D548FE"/>
    <w:rsid w:val="00DE7227"/>
    <w:rsid w:val="00DE7546"/>
    <w:rsid w:val="00DF6BE1"/>
    <w:rsid w:val="00E068A9"/>
    <w:rsid w:val="00EA379C"/>
    <w:rsid w:val="00EB44B5"/>
    <w:rsid w:val="00ED2FA5"/>
    <w:rsid w:val="00F061FF"/>
    <w:rsid w:val="00F46497"/>
    <w:rsid w:val="00FA0419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4E1E"/>
  <w15:chartTrackingRefBased/>
  <w15:docId w15:val="{36AEEA39-8154-4870-90F8-1A92E373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B4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421A"/>
  </w:style>
  <w:style w:type="paragraph" w:styleId="Odsekzoznamu">
    <w:name w:val="List Paragraph"/>
    <w:basedOn w:val="Normlny"/>
    <w:uiPriority w:val="34"/>
    <w:qFormat/>
    <w:rsid w:val="00464901"/>
    <w:pPr>
      <w:ind w:left="720"/>
      <w:contextualSpacing/>
    </w:pPr>
  </w:style>
  <w:style w:type="paragraph" w:styleId="Bezriadkovania">
    <w:name w:val="No Spacing"/>
    <w:uiPriority w:val="1"/>
    <w:qFormat/>
    <w:rsid w:val="00D3374C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B44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Agneša Lavríková</dc:creator>
  <cp:keywords/>
  <dc:description/>
  <cp:lastModifiedBy>Agneša Lavríková</cp:lastModifiedBy>
  <cp:revision>30</cp:revision>
  <dcterms:created xsi:type="dcterms:W3CDTF">2021-04-07T06:47:00Z</dcterms:created>
  <dcterms:modified xsi:type="dcterms:W3CDTF">2023-02-09T09:25:00Z</dcterms:modified>
</cp:coreProperties>
</file>